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0F50" w:rsidRPr="008B4696" w:rsidRDefault="00F50F50" w:rsidP="00F50F50">
      <w:pPr>
        <w:jc w:val="center"/>
        <w:rPr>
          <w:sz w:val="28"/>
          <w:szCs w:val="28"/>
        </w:rPr>
      </w:pPr>
      <w:r w:rsidRPr="006753AF">
        <w:rPr>
          <w:b/>
          <w:sz w:val="28"/>
          <w:szCs w:val="28"/>
        </w:rPr>
        <w:t>СОГЛАШЕНИЕ</w:t>
      </w:r>
      <w:r w:rsidR="008B4696">
        <w:rPr>
          <w:b/>
          <w:sz w:val="28"/>
          <w:szCs w:val="28"/>
        </w:rPr>
        <w:t xml:space="preserve"> № </w:t>
      </w:r>
      <w:r w:rsidR="00496E9A">
        <w:rPr>
          <w:b/>
          <w:sz w:val="28"/>
          <w:szCs w:val="28"/>
        </w:rPr>
        <w:t>139</w:t>
      </w: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о передаче осуществления </w:t>
      </w:r>
      <w:r>
        <w:rPr>
          <w:b/>
          <w:sz w:val="28"/>
          <w:szCs w:val="28"/>
        </w:rPr>
        <w:t>части полномочий</w:t>
      </w:r>
      <w:r>
        <w:rPr>
          <w:b/>
          <w:sz w:val="28"/>
          <w:szCs w:val="28"/>
        </w:rPr>
        <w:br/>
      </w:r>
      <w:r w:rsidRPr="006753AF">
        <w:rPr>
          <w:b/>
          <w:sz w:val="28"/>
          <w:szCs w:val="28"/>
        </w:rPr>
        <w:t>Ярославского муниципального района</w:t>
      </w:r>
      <w:r w:rsidR="00BC18CD">
        <w:rPr>
          <w:b/>
          <w:sz w:val="28"/>
          <w:szCs w:val="28"/>
        </w:rPr>
        <w:t xml:space="preserve"> </w:t>
      </w:r>
      <w:r w:rsidRPr="0039171B">
        <w:rPr>
          <w:b/>
          <w:sz w:val="28"/>
          <w:szCs w:val="28"/>
        </w:rPr>
        <w:t>по зимнему содержанию дорог</w:t>
      </w:r>
    </w:p>
    <w:p w:rsidR="00F50F50" w:rsidRPr="006753AF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Карабихскому сельскому поселению</w:t>
      </w:r>
    </w:p>
    <w:p w:rsidR="00F50F50" w:rsidRDefault="00F50F50" w:rsidP="00F50F50">
      <w:pPr>
        <w:ind w:left="5387"/>
        <w:rPr>
          <w:sz w:val="28"/>
          <w:szCs w:val="28"/>
        </w:rPr>
      </w:pPr>
    </w:p>
    <w:p w:rsidR="00DB71EB" w:rsidRDefault="00DB71EB" w:rsidP="00DB71E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г. Ярославль                                            </w:t>
      </w:r>
      <w:r w:rsidR="00496E9A">
        <w:rPr>
          <w:sz w:val="28"/>
          <w:szCs w:val="28"/>
        </w:rPr>
        <w:t xml:space="preserve">                               «27</w:t>
      </w:r>
      <w:r>
        <w:rPr>
          <w:sz w:val="28"/>
          <w:szCs w:val="28"/>
        </w:rPr>
        <w:t>» декабря  2023 г.</w:t>
      </w:r>
    </w:p>
    <w:p w:rsidR="008B4696" w:rsidRPr="006753AF" w:rsidRDefault="008B4696" w:rsidP="00F50F50">
      <w:pPr>
        <w:ind w:left="5387"/>
        <w:rPr>
          <w:sz w:val="28"/>
          <w:szCs w:val="28"/>
        </w:rPr>
      </w:pPr>
    </w:p>
    <w:p w:rsidR="00F50F50" w:rsidRDefault="00F50F50" w:rsidP="00F50F5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</w:t>
      </w:r>
      <w:r w:rsidR="00BC18CD">
        <w:rPr>
          <w:sz w:val="28"/>
          <w:szCs w:val="28"/>
        </w:rPr>
        <w:t xml:space="preserve">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Шибаева Дмитрия Сергеевича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Карабихского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BC18CD">
        <w:rPr>
          <w:sz w:val="28"/>
          <w:szCs w:val="28"/>
        </w:rPr>
        <w:t xml:space="preserve"> </w:t>
      </w:r>
      <w:r w:rsidRPr="006753AF">
        <w:rPr>
          <w:sz w:val="28"/>
          <w:szCs w:val="28"/>
        </w:rPr>
        <w:t>заключили</w:t>
      </w:r>
      <w:proofErr w:type="gramEnd"/>
      <w:r w:rsidRPr="006753AF">
        <w:rPr>
          <w:sz w:val="28"/>
          <w:szCs w:val="28"/>
        </w:rPr>
        <w:t xml:space="preserve"> настоящее Соглашение о нижеследующем.</w:t>
      </w:r>
    </w:p>
    <w:p w:rsidR="00F50F50" w:rsidRPr="008247C2" w:rsidRDefault="00F50F50" w:rsidP="00F50F50">
      <w:pPr>
        <w:ind w:firstLine="851"/>
        <w:jc w:val="both"/>
        <w:rPr>
          <w:sz w:val="28"/>
          <w:szCs w:val="28"/>
        </w:rPr>
      </w:pPr>
    </w:p>
    <w:p w:rsidR="00F50F50" w:rsidRPr="008247C2" w:rsidRDefault="00F50F50" w:rsidP="00F50F50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E20CFC" w:rsidRDefault="00F50F50" w:rsidP="00E20CFC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Ярославского муниципального района передают, а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принимают осуществление следующих полномочий по решению вопросов местного значения, </w:t>
      </w:r>
      <w:r w:rsidR="00E20CFC">
        <w:rPr>
          <w:sz w:val="28"/>
          <w:szCs w:val="28"/>
        </w:rPr>
        <w:t>предусмотренныхпунктом 5 части 1 статьи 14 и  пунктом 5 части 1 статьи 15 Федерального законаот 06 октября 2003 года № 131 - ФЗ:</w:t>
      </w:r>
    </w:p>
    <w:p w:rsidR="00E20CFC" w:rsidRDefault="00E20CFC" w:rsidP="00E20CF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 границах населенных пунктов Карабихского 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E20CFC" w:rsidRDefault="00E20CFC" w:rsidP="00E20CFC">
      <w:pPr>
        <w:pStyle w:val="ConsPlusNormal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дорожная деятельность в </w:t>
      </w:r>
      <w:proofErr w:type="gramStart"/>
      <w:r>
        <w:rPr>
          <w:sz w:val="28"/>
          <w:szCs w:val="28"/>
        </w:rPr>
        <w:t>отношении</w:t>
      </w:r>
      <w:proofErr w:type="gramEnd"/>
      <w:r>
        <w:rPr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Карабихского сельского поселения Ярославского муниципального района (работы по расчистке и содержанию автомобильных дорог в зимний период).</w:t>
      </w:r>
    </w:p>
    <w:p w:rsidR="00791EF1" w:rsidRDefault="00791EF1" w:rsidP="00E20CFC">
      <w:pPr>
        <w:ind w:firstLine="851"/>
        <w:jc w:val="both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DB71EB" w:rsidRDefault="00DB71EB" w:rsidP="00DB71EB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Указанные в статье 1 настоящего Соглашения полномочия передаются  на период с 01 января 2024 года по 31 декабря 2024 года.</w:t>
      </w:r>
    </w:p>
    <w:p w:rsidR="00DC61F9" w:rsidRDefault="00DC61F9" w:rsidP="00F50F50">
      <w:pPr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3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полномочий, указанных в статье 1 настоящего Соглашения, предоставляются бюджету поселения в виде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50F50" w:rsidRPr="008247C2" w:rsidRDefault="00F50F50" w:rsidP="00F50F50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6575CD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>поселения</w:t>
      </w:r>
      <w:r w:rsidRPr="008247C2">
        <w:rPr>
          <w:sz w:val="28"/>
          <w:szCs w:val="28"/>
        </w:rPr>
        <w:t xml:space="preserve"> не передаются. </w:t>
      </w:r>
    </w:p>
    <w:p w:rsidR="00F50F50" w:rsidRPr="006753AF" w:rsidRDefault="00F50F50" w:rsidP="00F50F50">
      <w:pPr>
        <w:ind w:firstLine="567"/>
        <w:jc w:val="both"/>
        <w:rPr>
          <w:sz w:val="28"/>
          <w:szCs w:val="28"/>
        </w:rPr>
      </w:pPr>
      <w:r w:rsidRPr="006753AF">
        <w:rPr>
          <w:sz w:val="28"/>
          <w:szCs w:val="28"/>
        </w:rPr>
        <w:t xml:space="preserve">2. </w:t>
      </w:r>
      <w:r w:rsidRPr="008247C2">
        <w:rPr>
          <w:sz w:val="28"/>
          <w:szCs w:val="28"/>
        </w:rPr>
        <w:t xml:space="preserve">Предоставление межбюджетных трансфертов, переданных бюджету поселения для осуществления полномочий, указанных в статье 1 настоящего </w:t>
      </w:r>
      <w:r w:rsidRPr="008247C2">
        <w:rPr>
          <w:sz w:val="28"/>
          <w:szCs w:val="28"/>
        </w:rPr>
        <w:lastRenderedPageBreak/>
        <w:t xml:space="preserve">Соглашения, осуществляется в соответствии с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 xml:space="preserve">орядком предоставления межбюджетных трансфертов, необходимых для осуществления переданных полномочий в поселении согласно </w:t>
      </w:r>
      <w:r>
        <w:rPr>
          <w:sz w:val="28"/>
          <w:szCs w:val="28"/>
        </w:rPr>
        <w:t>п</w:t>
      </w:r>
      <w:r w:rsidRPr="008247C2">
        <w:rPr>
          <w:sz w:val="28"/>
          <w:szCs w:val="28"/>
        </w:rPr>
        <w:t>риложению</w:t>
      </w:r>
      <w:r>
        <w:rPr>
          <w:sz w:val="28"/>
          <w:szCs w:val="28"/>
        </w:rPr>
        <w:t xml:space="preserve"> к настоящему Соглашению</w:t>
      </w:r>
      <w:r w:rsidRPr="008247C2">
        <w:rPr>
          <w:sz w:val="28"/>
          <w:szCs w:val="28"/>
        </w:rPr>
        <w:t>.</w:t>
      </w:r>
    </w:p>
    <w:p w:rsidR="00F50F50" w:rsidRDefault="00F50F50" w:rsidP="00F50F50">
      <w:pPr>
        <w:ind w:firstLine="708"/>
        <w:jc w:val="center"/>
        <w:rPr>
          <w:b/>
          <w:sz w:val="28"/>
          <w:szCs w:val="28"/>
        </w:rPr>
      </w:pPr>
    </w:p>
    <w:p w:rsidR="00144ABD" w:rsidRDefault="00144ABD" w:rsidP="00F50F50">
      <w:pPr>
        <w:ind w:firstLine="708"/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4</w:t>
      </w:r>
    </w:p>
    <w:p w:rsidR="00F50F50" w:rsidRDefault="00F50F50" w:rsidP="00F50F50">
      <w:pPr>
        <w:ind w:firstLine="708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 </w:t>
      </w:r>
      <w:r w:rsidR="00DB71EB">
        <w:rPr>
          <w:sz w:val="28"/>
          <w:szCs w:val="28"/>
        </w:rPr>
        <w:t>4 785 048</w:t>
      </w:r>
      <w:r>
        <w:rPr>
          <w:sz w:val="28"/>
          <w:szCs w:val="28"/>
        </w:rPr>
        <w:t>(</w:t>
      </w:r>
      <w:r w:rsidR="00DB71EB">
        <w:rPr>
          <w:sz w:val="28"/>
          <w:szCs w:val="28"/>
        </w:rPr>
        <w:t>Четыре миллиона семьсот восемьдесят пять тысяч сорок восемь</w:t>
      </w:r>
      <w:r w:rsidRPr="006753AF">
        <w:rPr>
          <w:sz w:val="28"/>
          <w:szCs w:val="28"/>
        </w:rPr>
        <w:t>) руб</w:t>
      </w:r>
      <w:r w:rsidR="00DB71EB">
        <w:rPr>
          <w:sz w:val="28"/>
          <w:szCs w:val="28"/>
        </w:rPr>
        <w:t>лей</w:t>
      </w:r>
      <w:r w:rsidR="00BC18CD">
        <w:rPr>
          <w:sz w:val="28"/>
          <w:szCs w:val="28"/>
        </w:rPr>
        <w:t xml:space="preserve"> </w:t>
      </w:r>
      <w:r w:rsidR="00DB71EB">
        <w:rPr>
          <w:sz w:val="28"/>
          <w:szCs w:val="28"/>
        </w:rPr>
        <w:t>0</w:t>
      </w:r>
      <w:r w:rsidR="00DC61F9">
        <w:rPr>
          <w:sz w:val="28"/>
          <w:szCs w:val="28"/>
        </w:rPr>
        <w:t>5</w:t>
      </w:r>
      <w:r>
        <w:rPr>
          <w:sz w:val="28"/>
          <w:szCs w:val="28"/>
        </w:rPr>
        <w:t xml:space="preserve"> копеек.</w:t>
      </w:r>
    </w:p>
    <w:p w:rsidR="00F50F50" w:rsidRPr="008247C2" w:rsidRDefault="00F50F50" w:rsidP="00F50F50">
      <w:pPr>
        <w:ind w:firstLine="851"/>
        <w:jc w:val="both"/>
        <w:rPr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Ярославского муниципального района обязаны: 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бюджет поселения финансовые средства в </w:t>
      </w:r>
      <w:proofErr w:type="gramStart"/>
      <w:r w:rsidRPr="008247C2">
        <w:rPr>
          <w:sz w:val="28"/>
          <w:szCs w:val="28"/>
        </w:rPr>
        <w:t>виде</w:t>
      </w:r>
      <w:proofErr w:type="gramEnd"/>
      <w:r w:rsidRPr="008247C2">
        <w:rPr>
          <w:sz w:val="28"/>
          <w:szCs w:val="28"/>
        </w:rPr>
        <w:t xml:space="preserve"> межбюджетных трансфертов из </w:t>
      </w:r>
      <w:r>
        <w:rPr>
          <w:sz w:val="28"/>
          <w:szCs w:val="28"/>
        </w:rPr>
        <w:t xml:space="preserve">районного </w:t>
      </w:r>
      <w:r w:rsidRPr="008247C2">
        <w:rPr>
          <w:sz w:val="28"/>
          <w:szCs w:val="28"/>
        </w:rPr>
        <w:t>бюджета Ярославского муниципального района.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Органы местного самоуправления Ярославского муниципального района имеют право: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запрашивать и получать от органов местного самоуправления поселения </w:t>
      </w:r>
      <w:r w:rsidRPr="008247C2">
        <w:rPr>
          <w:color w:val="000000"/>
          <w:sz w:val="28"/>
          <w:szCs w:val="28"/>
        </w:rPr>
        <w:t xml:space="preserve">все необходимые документы в </w:t>
      </w:r>
      <w:proofErr w:type="gramStart"/>
      <w:r w:rsidRPr="008247C2">
        <w:rPr>
          <w:color w:val="000000"/>
          <w:sz w:val="28"/>
          <w:szCs w:val="28"/>
        </w:rPr>
        <w:t>рамках</w:t>
      </w:r>
      <w:proofErr w:type="gramEnd"/>
      <w:r w:rsidRPr="008247C2">
        <w:rPr>
          <w:color w:val="000000"/>
          <w:sz w:val="28"/>
          <w:szCs w:val="28"/>
        </w:rPr>
        <w:t xml:space="preserve"> реализации указанного Соглашения; 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</w:t>
      </w:r>
      <w:proofErr w:type="gramStart"/>
      <w:r w:rsidRPr="008247C2">
        <w:rPr>
          <w:color w:val="000000"/>
          <w:sz w:val="28"/>
          <w:szCs w:val="28"/>
        </w:rPr>
        <w:t>случае</w:t>
      </w:r>
      <w:proofErr w:type="gramEnd"/>
      <w:r w:rsidRPr="008247C2">
        <w:rPr>
          <w:color w:val="000000"/>
          <w:sz w:val="28"/>
          <w:szCs w:val="28"/>
        </w:rPr>
        <w:t xml:space="preserve"> их нецелевого использования органами местного самоуправления поселения;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>- осуществлять контроль за исполнением органами местного самоуправления поселения 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color w:val="000000"/>
          <w:sz w:val="28"/>
          <w:szCs w:val="28"/>
        </w:rPr>
        <w:t xml:space="preserve"> сельского поселения района обязаны: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своевременно предоставлять в органы местного самоуправления Ярославского муниципального района запрашиваемые документы в рамках реализации указанного Соглашения;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 w:rsidRPr="008247C2">
        <w:rPr>
          <w:sz w:val="28"/>
          <w:szCs w:val="28"/>
        </w:rPr>
        <w:t xml:space="preserve">ежемесячно, не позднее </w:t>
      </w:r>
      <w:r>
        <w:rPr>
          <w:sz w:val="28"/>
          <w:szCs w:val="28"/>
        </w:rPr>
        <w:t>5</w:t>
      </w:r>
      <w:r w:rsidRPr="008247C2">
        <w:rPr>
          <w:sz w:val="28"/>
          <w:szCs w:val="28"/>
        </w:rPr>
        <w:t xml:space="preserve"> числа месяца, следующего за отчетным,  а в случае указания в запросе в иные сроки, представлять в органы местного самоуправления Ярославского муниципального района (в лице управления финансов и социально - экономического развития Администрации Ярославского муниципального района) бухгалтерскую отчетность, отражающую расходы по межбюджетным трансфертам, переданным для осуществления полномочий, указанных в статье 1 настоящего Соглашения;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- представлять органам местного самоуправления Ярославского муниципального района в случае необходимости данные бухгалтерского учёта и первичную документацию, связанные с использованием межбюджетных трансфертов, полученных в рамках настоящего Соглашения;</w:t>
      </w:r>
    </w:p>
    <w:p w:rsidR="00F50F50" w:rsidRPr="008247C2" w:rsidRDefault="00F50F50" w:rsidP="00F50F50">
      <w:pPr>
        <w:ind w:firstLine="567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lastRenderedPageBreak/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поселения переданных им полномочий осуществляется на основе принимаемых ими нормативных и иных муниципальных правовых актов. Указанные органы осуществляют контроль за исполнением этих актов в порядке, предусмотренном Уставом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поселения.</w:t>
      </w:r>
    </w:p>
    <w:p w:rsidR="00F50F50" w:rsidRPr="006753AF" w:rsidRDefault="00F50F50" w:rsidP="00F50F50">
      <w:pPr>
        <w:ind w:firstLine="708"/>
        <w:jc w:val="center"/>
        <w:rPr>
          <w:b/>
          <w:sz w:val="28"/>
          <w:szCs w:val="28"/>
        </w:rPr>
      </w:pPr>
    </w:p>
    <w:p w:rsidR="00F50F50" w:rsidRPr="006753AF" w:rsidRDefault="00F50F50" w:rsidP="00F50F50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6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Контроль за осуществлением органами местного самоуправления </w:t>
      </w:r>
      <w:r>
        <w:rPr>
          <w:sz w:val="28"/>
          <w:szCs w:val="28"/>
        </w:rPr>
        <w:t>Карабихского</w:t>
      </w:r>
      <w:r w:rsidRPr="008247C2">
        <w:rPr>
          <w:sz w:val="28"/>
          <w:szCs w:val="28"/>
        </w:rPr>
        <w:t xml:space="preserve"> сельского поселения принятых полномочий осуществляет Муниципальный Совет Ярославского муниципального района и Администрация Ярославского муниципального района. Администрация Ярославского муниципального района осуществляет контроль за качеством, надлежащим исполнением принятых полномочий.</w:t>
      </w:r>
    </w:p>
    <w:p w:rsidR="00F50F50" w:rsidRPr="00FC483C" w:rsidRDefault="00F50F50" w:rsidP="00C30387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поселения 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средств в виде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Ярославского муниципального района направляют средства на реализацию полномочий </w:t>
      </w:r>
      <w:r>
        <w:rPr>
          <w:sz w:val="28"/>
          <w:szCs w:val="28"/>
        </w:rPr>
        <w:t>Карабихскому</w:t>
      </w:r>
      <w:r w:rsidRPr="008247C2">
        <w:rPr>
          <w:sz w:val="28"/>
          <w:szCs w:val="28"/>
        </w:rPr>
        <w:t xml:space="preserve"> сельскому поселению,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районном </w:t>
      </w:r>
      <w:r w:rsidRPr="008247C2">
        <w:rPr>
          <w:sz w:val="28"/>
          <w:szCs w:val="28"/>
        </w:rPr>
        <w:t>бюджете на данные цели, и несут ответственность в порядке, установленном Бюджетным кодексом Российской Федерации.</w:t>
      </w: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F50F50" w:rsidRPr="008247C2" w:rsidRDefault="00F50F50" w:rsidP="00F50F50">
      <w:pPr>
        <w:pStyle w:val="a5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F50F50" w:rsidRPr="008247C2" w:rsidRDefault="00F50F50" w:rsidP="00F50F50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F50F50" w:rsidRPr="008247C2" w:rsidRDefault="00791EF1" w:rsidP="00F50F50">
      <w:pPr>
        <w:pStyle w:val="a5"/>
        <w:spacing w:before="0" w:beforeAutospacing="0" w:after="0" w:afterAutospacing="0"/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F50F50" w:rsidRPr="008247C2">
        <w:rPr>
          <w:sz w:val="28"/>
          <w:szCs w:val="28"/>
        </w:rPr>
        <w:t>по соглашению сторон досрочно.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F50F50" w:rsidRDefault="00F50F50" w:rsidP="00F50F50">
      <w:pPr>
        <w:shd w:val="clear" w:color="auto" w:fill="FFFFFF"/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 2. Уведомление об одностороннем отказе от исполнения настоящего Соглашения направляется второй стороне не менее чем за один месяц</w:t>
      </w:r>
      <w:r w:rsidR="00BC18CD">
        <w:rPr>
          <w:sz w:val="28"/>
          <w:szCs w:val="28"/>
        </w:rPr>
        <w:t xml:space="preserve"> 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F50F50" w:rsidRDefault="00F50F50" w:rsidP="00F50F50">
      <w:pPr>
        <w:shd w:val="clear" w:color="auto" w:fill="FFFFFF"/>
        <w:ind w:firstLine="567"/>
        <w:jc w:val="both"/>
        <w:rPr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F50F50" w:rsidRPr="008247C2" w:rsidRDefault="00F50F50" w:rsidP="00F50F50">
      <w:pPr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Настоящее Соглашение вступает в силу со дня </w:t>
      </w:r>
      <w:r w:rsidR="00882CEC">
        <w:rPr>
          <w:sz w:val="28"/>
          <w:szCs w:val="28"/>
        </w:rPr>
        <w:t>его официального опубликования</w:t>
      </w:r>
      <w:r w:rsidRPr="008247C2">
        <w:rPr>
          <w:sz w:val="28"/>
          <w:szCs w:val="28"/>
        </w:rPr>
        <w:t>.</w:t>
      </w:r>
    </w:p>
    <w:p w:rsidR="00DB71EB" w:rsidRDefault="00DB71EB" w:rsidP="00DB71EB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 Срок действия настоящего Соглашения устанавливается с 01 января 2024 года по 31 декабря 2024 года.</w:t>
      </w:r>
    </w:p>
    <w:p w:rsidR="00F50F50" w:rsidRPr="006753AF" w:rsidRDefault="00F50F50" w:rsidP="00F50F50">
      <w:pPr>
        <w:ind w:firstLine="708"/>
        <w:jc w:val="both"/>
        <w:rPr>
          <w:sz w:val="28"/>
          <w:szCs w:val="28"/>
        </w:rPr>
      </w:pPr>
    </w:p>
    <w:p w:rsidR="00F50F50" w:rsidRDefault="00F50F50" w:rsidP="00F50F50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9</w:t>
      </w:r>
    </w:p>
    <w:p w:rsidR="00F50F50" w:rsidRPr="008247C2" w:rsidRDefault="00F50F50" w:rsidP="00F50F50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совершены в письменной форме и подписаны обеими Сторонами или уполномоченными на то представителями Сторон. </w:t>
      </w:r>
    </w:p>
    <w:p w:rsidR="00F50F50" w:rsidRPr="008247C2" w:rsidRDefault="00F50F50" w:rsidP="00F50F50">
      <w:pPr>
        <w:tabs>
          <w:tab w:val="left" w:pos="0"/>
        </w:tabs>
        <w:ind w:right="-1"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F50F50" w:rsidRPr="008247C2" w:rsidRDefault="00F50F50" w:rsidP="00F50F5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F50F50" w:rsidRPr="008247C2" w:rsidRDefault="00F50F50" w:rsidP="00F50F50">
      <w:pPr>
        <w:widowControl w:val="0"/>
        <w:tabs>
          <w:tab w:val="left" w:pos="0"/>
        </w:tabs>
        <w:autoSpaceDE w:val="0"/>
        <w:autoSpaceDN w:val="0"/>
        <w:adjustRightInd w:val="0"/>
        <w:ind w:right="-1" w:firstLine="567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F50F50" w:rsidRDefault="00F50F50" w:rsidP="00F50F50">
      <w:pPr>
        <w:tabs>
          <w:tab w:val="left" w:pos="0"/>
        </w:tabs>
        <w:ind w:firstLine="567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F50F50" w:rsidRDefault="00F50F50" w:rsidP="00F50F50">
      <w:pPr>
        <w:jc w:val="center"/>
        <w:rPr>
          <w:b/>
          <w:sz w:val="28"/>
          <w:szCs w:val="28"/>
        </w:rPr>
      </w:pPr>
    </w:p>
    <w:p w:rsidR="00F50F50" w:rsidRDefault="00F50F50" w:rsidP="00F50F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10</w:t>
      </w: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F50F50" w:rsidRPr="00F71856" w:rsidTr="001D31A2">
        <w:trPr>
          <w:trHeight w:val="1134"/>
        </w:trPr>
        <w:tc>
          <w:tcPr>
            <w:tcW w:w="4962" w:type="dxa"/>
            <w:hideMark/>
          </w:tcPr>
          <w:p w:rsidR="00F50F50" w:rsidRDefault="00F50F50" w:rsidP="001D31A2">
            <w:pPr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F50F50" w:rsidRPr="00F71856" w:rsidRDefault="00F50F50" w:rsidP="001D31A2">
            <w:pPr>
              <w:jc w:val="both"/>
              <w:rPr>
                <w:b/>
                <w:sz w:val="28"/>
                <w:szCs w:val="28"/>
              </w:rPr>
            </w:pPr>
          </w:p>
          <w:p w:rsidR="00F50F50" w:rsidRPr="00F71856" w:rsidRDefault="00F50F50" w:rsidP="001D31A2">
            <w:pPr>
              <w:jc w:val="both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F50F50" w:rsidRDefault="00F50F50" w:rsidP="001D31A2">
            <w:pPr>
              <w:jc w:val="both"/>
              <w:rPr>
                <w:sz w:val="28"/>
                <w:szCs w:val="28"/>
              </w:rPr>
            </w:pPr>
          </w:p>
          <w:p w:rsidR="00F50F50" w:rsidRPr="004F4BD8" w:rsidRDefault="00F50F50" w:rsidP="001D31A2">
            <w:pPr>
              <w:jc w:val="both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ИНН </w:t>
            </w:r>
            <w:r w:rsidRPr="001D2C93">
              <w:rPr>
                <w:rFonts w:eastAsia="Calibri"/>
                <w:sz w:val="28"/>
                <w:szCs w:val="28"/>
              </w:rPr>
              <w:t>76060</w:t>
            </w:r>
            <w:r w:rsidRPr="001D2C93">
              <w:rPr>
                <w:sz w:val="28"/>
                <w:szCs w:val="28"/>
              </w:rPr>
              <w:t>09396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КПП760601001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 xml:space="preserve">УФК по Ярославской области 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(УФ и СЭР Администрации ЯМР)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1D2C93">
              <w:rPr>
                <w:sz w:val="28"/>
                <w:szCs w:val="28"/>
              </w:rPr>
              <w:t>кор.счет</w:t>
            </w:r>
            <w:proofErr w:type="spellEnd"/>
            <w:r w:rsidRPr="001D2C93">
              <w:rPr>
                <w:sz w:val="28"/>
                <w:szCs w:val="28"/>
              </w:rPr>
              <w:t>: 40102810245370000065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ОКТМО 78650000</w:t>
            </w:r>
          </w:p>
          <w:p w:rsidR="00F50F50" w:rsidRDefault="00F50F50" w:rsidP="001D31A2">
            <w:pPr>
              <w:ind w:firstLine="34"/>
              <w:jc w:val="both"/>
              <w:rPr>
                <w:sz w:val="28"/>
                <w:szCs w:val="28"/>
              </w:rPr>
            </w:pPr>
          </w:p>
          <w:p w:rsidR="00F50F50" w:rsidRPr="006B4E01" w:rsidRDefault="00F50F50" w:rsidP="001D31A2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F50F50" w:rsidRPr="00F71856" w:rsidRDefault="00F50F50" w:rsidP="001D31A2">
            <w:pPr>
              <w:ind w:left="34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50F50" w:rsidRPr="00D21ECD" w:rsidRDefault="00F50F50" w:rsidP="001D31A2">
            <w:pPr>
              <w:ind w:left="34"/>
              <w:rPr>
                <w:sz w:val="28"/>
                <w:szCs w:val="28"/>
              </w:rPr>
            </w:pPr>
          </w:p>
          <w:p w:rsidR="00F50F50" w:rsidRPr="00FC5C50" w:rsidRDefault="00F50F50" w:rsidP="001D31A2">
            <w:pPr>
              <w:ind w:left="34" w:right="318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Адрес: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ул. Школьная, д. 1б, д. Карабиха, Ярославский район, Ярославская область, 150522</w:t>
            </w:r>
          </w:p>
          <w:p w:rsidR="00F50F50" w:rsidRPr="00FC5C50" w:rsidRDefault="00F50F50" w:rsidP="001D31A2">
            <w:pPr>
              <w:ind w:left="34"/>
              <w:rPr>
                <w:b/>
                <w:sz w:val="28"/>
                <w:szCs w:val="28"/>
              </w:rPr>
            </w:pPr>
            <w:r w:rsidRPr="00FC5C50">
              <w:rPr>
                <w:b/>
                <w:sz w:val="28"/>
                <w:szCs w:val="28"/>
              </w:rPr>
              <w:t>Банковские реквизиты: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УФК по Ярославской области              (Администрация Карабихского сельского поселения ЯМР ЯО)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р/с 03100643000000017100 в</w:t>
            </w:r>
          </w:p>
          <w:p w:rsidR="00F50F50" w:rsidRPr="001D2C93" w:rsidRDefault="00F50F50" w:rsidP="001D31A2">
            <w:pPr>
              <w:pStyle w:val="ConsPlusNormal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г.Ярославль</w:t>
            </w:r>
          </w:p>
          <w:p w:rsidR="00F50F50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1D2C93">
              <w:rPr>
                <w:sz w:val="28"/>
                <w:szCs w:val="28"/>
              </w:rPr>
              <w:t>БИК 017888102</w:t>
            </w:r>
          </w:p>
          <w:p w:rsidR="00F50F50" w:rsidRPr="001D2C93" w:rsidRDefault="00F50F50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Кор.счет</w:t>
            </w:r>
            <w:proofErr w:type="spellEnd"/>
            <w:r>
              <w:rPr>
                <w:sz w:val="28"/>
                <w:szCs w:val="28"/>
              </w:rPr>
              <w:t xml:space="preserve"> 40102810245370000065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ИНН 7627034717</w:t>
            </w:r>
          </w:p>
          <w:p w:rsidR="00F50F50" w:rsidRPr="00FC5C50" w:rsidRDefault="00F50F50" w:rsidP="001D31A2">
            <w:pPr>
              <w:ind w:left="34"/>
              <w:rPr>
                <w:sz w:val="28"/>
                <w:szCs w:val="28"/>
              </w:rPr>
            </w:pPr>
            <w:r w:rsidRPr="00FC5C50">
              <w:rPr>
                <w:sz w:val="28"/>
                <w:szCs w:val="28"/>
              </w:rPr>
              <w:t>КПП 762701001</w:t>
            </w:r>
          </w:p>
          <w:p w:rsidR="00F50F50" w:rsidRPr="00F71856" w:rsidRDefault="00F50F50" w:rsidP="00791EF1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849  202 40014 10 0000 150</w:t>
            </w:r>
          </w:p>
        </w:tc>
      </w:tr>
      <w:tr w:rsidR="00F50F50" w:rsidRPr="00F71856" w:rsidTr="001D31A2">
        <w:tc>
          <w:tcPr>
            <w:tcW w:w="4962" w:type="dxa"/>
          </w:tcPr>
          <w:p w:rsidR="00F50F50" w:rsidRPr="00F71856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F50F50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791EF1" w:rsidRPr="00F71856" w:rsidRDefault="00791EF1" w:rsidP="001D31A2">
            <w:pPr>
              <w:rPr>
                <w:sz w:val="28"/>
                <w:szCs w:val="28"/>
              </w:rPr>
            </w:pPr>
          </w:p>
          <w:p w:rsidR="00F50F50" w:rsidRPr="00F71856" w:rsidRDefault="00F50F50" w:rsidP="001D31A2">
            <w:pPr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r>
              <w:rPr>
                <w:sz w:val="28"/>
                <w:szCs w:val="28"/>
              </w:rPr>
              <w:t>Н.В.Золотников</w:t>
            </w:r>
          </w:p>
          <w:p w:rsidR="00F50F50" w:rsidRDefault="00F50F50" w:rsidP="001D31A2">
            <w:pPr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F50F50" w:rsidRPr="005A1D94" w:rsidRDefault="00F50F50" w:rsidP="001D31A2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F50F50" w:rsidRPr="00F71856" w:rsidRDefault="00F50F50" w:rsidP="001D31A2">
            <w:pPr>
              <w:ind w:left="34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F50F50" w:rsidRDefault="00F50F50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Карабихского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791EF1" w:rsidRDefault="00791EF1" w:rsidP="001D31A2">
            <w:pPr>
              <w:ind w:left="34"/>
              <w:rPr>
                <w:sz w:val="28"/>
                <w:szCs w:val="28"/>
              </w:rPr>
            </w:pPr>
          </w:p>
          <w:p w:rsidR="00F50F50" w:rsidRPr="00F71856" w:rsidRDefault="00F50F50" w:rsidP="001D31A2">
            <w:pPr>
              <w:ind w:left="34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Д.С. Шибаев</w:t>
            </w:r>
          </w:p>
          <w:p w:rsidR="00F50F50" w:rsidRPr="005A1D94" w:rsidRDefault="00F50F50" w:rsidP="001D31A2">
            <w:pPr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F50F50" w:rsidRDefault="00F50F50" w:rsidP="00F50F50">
      <w:pPr>
        <w:spacing w:after="1" w:line="280" w:lineRule="atLeast"/>
        <w:ind w:left="5954"/>
        <w:jc w:val="both"/>
        <w:rPr>
          <w:sz w:val="20"/>
          <w:szCs w:val="20"/>
        </w:rPr>
        <w:sectPr w:rsidR="00F50F50" w:rsidSect="00AA6320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DB71EB" w:rsidRDefault="00DB71EB" w:rsidP="00DB71EB">
      <w:pPr>
        <w:spacing w:after="1" w:line="280" w:lineRule="atLeast"/>
        <w:ind w:left="5812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</w:p>
    <w:p w:rsidR="00DB71EB" w:rsidRDefault="00DB71EB" w:rsidP="00DB71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к соглашению о передаче осуществления полномочий   </w:t>
      </w:r>
    </w:p>
    <w:p w:rsidR="00DB71EB" w:rsidRDefault="00DB71EB" w:rsidP="00DB71EB">
      <w:pPr>
        <w:ind w:left="5812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F760B3">
        <w:rPr>
          <w:sz w:val="28"/>
          <w:szCs w:val="28"/>
        </w:rPr>
        <w:t>27.12.2023</w:t>
      </w:r>
      <w:r>
        <w:rPr>
          <w:sz w:val="28"/>
          <w:szCs w:val="28"/>
        </w:rPr>
        <w:t xml:space="preserve"> № </w:t>
      </w:r>
      <w:r w:rsidR="00F760B3">
        <w:rPr>
          <w:sz w:val="28"/>
          <w:szCs w:val="28"/>
        </w:rPr>
        <w:t>139</w:t>
      </w:r>
      <w:bookmarkStart w:id="0" w:name="_GoBack"/>
      <w:bookmarkEnd w:id="0"/>
    </w:p>
    <w:p w:rsidR="00F50F50" w:rsidRPr="00645C93" w:rsidRDefault="00F50F50" w:rsidP="00F50F50">
      <w:pPr>
        <w:pStyle w:val="a3"/>
        <w:tabs>
          <w:tab w:val="left" w:pos="10440"/>
        </w:tabs>
        <w:jc w:val="right"/>
      </w:pP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Порядок</w:t>
      </w: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 xml:space="preserve">предоставления межбюджетных трансфертов, </w:t>
      </w:r>
    </w:p>
    <w:p w:rsidR="00F50F50" w:rsidRPr="008247C2" w:rsidRDefault="00F50F50" w:rsidP="00F50F50">
      <w:pPr>
        <w:pStyle w:val="a3"/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необходимых для осуществления передаваемых полномочий</w:t>
      </w:r>
    </w:p>
    <w:p w:rsidR="00F50F50" w:rsidRPr="008247C2" w:rsidRDefault="00F50F50" w:rsidP="00F50F50">
      <w:pPr>
        <w:tabs>
          <w:tab w:val="left" w:pos="10440"/>
        </w:tabs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Ярос</w:t>
      </w:r>
      <w:r>
        <w:rPr>
          <w:b/>
          <w:sz w:val="28"/>
          <w:szCs w:val="28"/>
        </w:rPr>
        <w:t>лавского муниципального района Карабихскому</w:t>
      </w:r>
      <w:r w:rsidRPr="008247C2">
        <w:rPr>
          <w:b/>
          <w:sz w:val="28"/>
          <w:szCs w:val="28"/>
        </w:rPr>
        <w:t xml:space="preserve"> сельско</w:t>
      </w:r>
      <w:r>
        <w:rPr>
          <w:b/>
          <w:sz w:val="28"/>
          <w:szCs w:val="28"/>
        </w:rPr>
        <w:t>му поселению</w:t>
      </w:r>
    </w:p>
    <w:p w:rsidR="00F50F50" w:rsidRPr="00B325FE" w:rsidRDefault="00F50F50" w:rsidP="00F50F50">
      <w:pPr>
        <w:tabs>
          <w:tab w:val="left" w:pos="10440"/>
        </w:tabs>
        <w:jc w:val="center"/>
        <w:rPr>
          <w:b/>
          <w:sz w:val="18"/>
          <w:szCs w:val="18"/>
        </w:rPr>
      </w:pPr>
    </w:p>
    <w:p w:rsidR="00F50F50" w:rsidRPr="003867E9" w:rsidRDefault="00F50F50" w:rsidP="00F50F50">
      <w:pPr>
        <w:tabs>
          <w:tab w:val="left" w:pos="104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  <w:lang w:val="en-US"/>
        </w:rPr>
        <w:t>I</w:t>
      </w:r>
      <w:r>
        <w:rPr>
          <w:b/>
          <w:sz w:val="28"/>
          <w:szCs w:val="28"/>
        </w:rPr>
        <w:t xml:space="preserve">. </w:t>
      </w:r>
      <w:r w:rsidRPr="003867E9">
        <w:rPr>
          <w:b/>
          <w:sz w:val="28"/>
          <w:szCs w:val="28"/>
        </w:rPr>
        <w:t>Общие положения</w:t>
      </w:r>
    </w:p>
    <w:p w:rsidR="00F50F50" w:rsidRPr="00B325FE" w:rsidRDefault="00F50F50" w:rsidP="00F50F50">
      <w:pPr>
        <w:widowControl w:val="0"/>
        <w:tabs>
          <w:tab w:val="left" w:pos="10440"/>
        </w:tabs>
        <w:ind w:firstLine="72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1.1. </w:t>
      </w:r>
      <w:proofErr w:type="gramStart"/>
      <w:r w:rsidRPr="00B325FE">
        <w:rPr>
          <w:color w:val="000000"/>
          <w:sz w:val="28"/>
          <w:szCs w:val="28"/>
        </w:rPr>
        <w:t xml:space="preserve">Порядок предоставления межбюджетных трансфертов, необходимых для осуществления передаваемых полномочий, разработан в целях </w:t>
      </w:r>
      <w:r>
        <w:rPr>
          <w:color w:val="000000"/>
          <w:sz w:val="28"/>
          <w:szCs w:val="28"/>
        </w:rPr>
        <w:t xml:space="preserve">обеспечения </w:t>
      </w:r>
      <w:r w:rsidRPr="00B325FE">
        <w:rPr>
          <w:color w:val="000000"/>
          <w:sz w:val="28"/>
          <w:szCs w:val="28"/>
        </w:rPr>
        <w:t>перечисления указанных трансфертов и использования средств районного бюджета Я</w:t>
      </w:r>
      <w:r>
        <w:rPr>
          <w:color w:val="000000"/>
          <w:sz w:val="28"/>
          <w:szCs w:val="28"/>
        </w:rPr>
        <w:t>рославского муниципального района</w:t>
      </w:r>
      <w:r w:rsidRPr="00B325FE">
        <w:rPr>
          <w:color w:val="000000"/>
          <w:sz w:val="28"/>
          <w:szCs w:val="28"/>
        </w:rPr>
        <w:t>, направляемых на финансовое обеспечение осуществления переданных полномочий</w:t>
      </w:r>
      <w:r>
        <w:rPr>
          <w:color w:val="000000"/>
          <w:sz w:val="28"/>
          <w:szCs w:val="28"/>
        </w:rPr>
        <w:t>.</w:t>
      </w:r>
      <w:proofErr w:type="gramEnd"/>
    </w:p>
    <w:p w:rsidR="00F50F50" w:rsidRPr="008247C2" w:rsidRDefault="00F50F50" w:rsidP="00F50F50">
      <w:pPr>
        <w:ind w:firstLine="708"/>
        <w:jc w:val="both"/>
        <w:rPr>
          <w:snapToGrid w:val="0"/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1.2. </w:t>
      </w:r>
      <w:r w:rsidRPr="008247C2">
        <w:rPr>
          <w:snapToGrid w:val="0"/>
          <w:color w:val="000000"/>
          <w:sz w:val="28"/>
          <w:szCs w:val="28"/>
        </w:rPr>
        <w:t xml:space="preserve">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</w:t>
      </w:r>
      <w:r w:rsidRPr="008247C2">
        <w:rPr>
          <w:color w:val="000000"/>
          <w:sz w:val="28"/>
          <w:szCs w:val="28"/>
        </w:rPr>
        <w:t xml:space="preserve">осуществление переданных полномочий </w:t>
      </w:r>
      <w:r w:rsidRPr="008247C2">
        <w:rPr>
          <w:snapToGrid w:val="0"/>
          <w:color w:val="000000"/>
          <w:sz w:val="28"/>
          <w:szCs w:val="28"/>
        </w:rPr>
        <w:t xml:space="preserve">предусматриваются в </w:t>
      </w:r>
      <w:r>
        <w:rPr>
          <w:snapToGrid w:val="0"/>
          <w:color w:val="000000"/>
          <w:sz w:val="28"/>
          <w:szCs w:val="28"/>
        </w:rPr>
        <w:t xml:space="preserve">районном </w:t>
      </w:r>
      <w:proofErr w:type="gramStart"/>
      <w:r w:rsidRPr="008247C2">
        <w:rPr>
          <w:snapToGrid w:val="0"/>
          <w:color w:val="000000"/>
          <w:sz w:val="28"/>
          <w:szCs w:val="28"/>
        </w:rPr>
        <w:t>бюджете</w:t>
      </w:r>
      <w:proofErr w:type="gramEnd"/>
      <w:r w:rsidRPr="008247C2">
        <w:rPr>
          <w:snapToGrid w:val="0"/>
          <w:color w:val="000000"/>
          <w:sz w:val="28"/>
          <w:szCs w:val="28"/>
        </w:rPr>
        <w:t xml:space="preserve"> Ярославского муниципального </w:t>
      </w:r>
      <w:proofErr w:type="gramStart"/>
      <w:r w:rsidRPr="008247C2">
        <w:rPr>
          <w:snapToGrid w:val="0"/>
          <w:color w:val="000000"/>
          <w:sz w:val="28"/>
          <w:szCs w:val="28"/>
        </w:rPr>
        <w:t xml:space="preserve">района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 в объемах, утвержденных решением о </w:t>
      </w:r>
      <w:r>
        <w:rPr>
          <w:snapToGrid w:val="0"/>
          <w:color w:val="000000"/>
          <w:sz w:val="28"/>
          <w:szCs w:val="28"/>
        </w:rPr>
        <w:t xml:space="preserve">районном </w:t>
      </w:r>
      <w:r w:rsidRPr="008247C2">
        <w:rPr>
          <w:snapToGrid w:val="0"/>
          <w:color w:val="000000"/>
          <w:sz w:val="28"/>
          <w:szCs w:val="28"/>
        </w:rPr>
        <w:t xml:space="preserve">бюджете на </w:t>
      </w:r>
      <w:r>
        <w:rPr>
          <w:snapToGrid w:val="0"/>
          <w:color w:val="000000"/>
          <w:sz w:val="28"/>
          <w:szCs w:val="28"/>
        </w:rPr>
        <w:t>текущий</w:t>
      </w:r>
      <w:r w:rsidRPr="008247C2">
        <w:rPr>
          <w:snapToGrid w:val="0"/>
          <w:color w:val="000000"/>
          <w:sz w:val="28"/>
          <w:szCs w:val="28"/>
        </w:rPr>
        <w:t xml:space="preserve"> финансовый год</w:t>
      </w:r>
      <w:r w:rsidRPr="008247C2">
        <w:rPr>
          <w:sz w:val="28"/>
          <w:szCs w:val="28"/>
        </w:rPr>
        <w:t xml:space="preserve">, </w:t>
      </w:r>
      <w:r w:rsidRPr="008247C2">
        <w:rPr>
          <w:snapToGrid w:val="0"/>
          <w:color w:val="000000"/>
          <w:sz w:val="28"/>
          <w:szCs w:val="28"/>
        </w:rPr>
        <w:t xml:space="preserve">и предоставляются за счет собственных доходов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Ярославского муниципального района на основании заключенного соглашения между Ярославским муниципальным районом и поселением. </w:t>
      </w:r>
      <w:proofErr w:type="gramEnd"/>
    </w:p>
    <w:p w:rsidR="00F50F50" w:rsidRPr="008247C2" w:rsidRDefault="00F50F50" w:rsidP="00F50F50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 w:rsidRPr="008247C2">
        <w:rPr>
          <w:snapToGrid w:val="0"/>
          <w:color w:val="000000"/>
          <w:sz w:val="28"/>
          <w:szCs w:val="28"/>
        </w:rPr>
        <w:t xml:space="preserve">1.3. Межбюджетные трансферты из </w:t>
      </w:r>
      <w:r>
        <w:rPr>
          <w:snapToGrid w:val="0"/>
          <w:color w:val="000000"/>
          <w:sz w:val="28"/>
          <w:szCs w:val="28"/>
        </w:rPr>
        <w:t xml:space="preserve">районного </w:t>
      </w:r>
      <w:r w:rsidRPr="008247C2">
        <w:rPr>
          <w:snapToGrid w:val="0"/>
          <w:color w:val="000000"/>
          <w:sz w:val="28"/>
          <w:szCs w:val="28"/>
        </w:rPr>
        <w:t xml:space="preserve">бюджета </w:t>
      </w:r>
      <w:r w:rsidRPr="008247C2"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snapToGrid w:val="0"/>
          <w:color w:val="000000"/>
          <w:sz w:val="28"/>
          <w:szCs w:val="28"/>
        </w:rPr>
        <w:t xml:space="preserve"> в бюджет поселения выделяются на осуществление следующих переданных полномочий:</w:t>
      </w:r>
    </w:p>
    <w:p w:rsidR="00E20CFC" w:rsidRPr="00E20CFC" w:rsidRDefault="00E20CFC" w:rsidP="00E20CFC">
      <w:pPr>
        <w:widowControl w:val="0"/>
        <w:tabs>
          <w:tab w:val="left" w:pos="10440"/>
        </w:tabs>
        <w:ind w:firstLine="720"/>
        <w:jc w:val="both"/>
        <w:rPr>
          <w:snapToGrid w:val="0"/>
          <w:color w:val="000000"/>
          <w:sz w:val="28"/>
          <w:szCs w:val="28"/>
        </w:rPr>
      </w:pPr>
      <w:r>
        <w:rPr>
          <w:sz w:val="28"/>
          <w:szCs w:val="28"/>
        </w:rPr>
        <w:t xml:space="preserve">- </w:t>
      </w:r>
      <w:r w:rsidRPr="00E20CFC">
        <w:rPr>
          <w:snapToGrid w:val="0"/>
          <w:color w:val="000000"/>
          <w:sz w:val="28"/>
          <w:szCs w:val="28"/>
        </w:rPr>
        <w:t xml:space="preserve">дорожная деятельность в </w:t>
      </w:r>
      <w:proofErr w:type="gramStart"/>
      <w:r w:rsidRPr="00E20CFC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E20CFC">
        <w:rPr>
          <w:snapToGrid w:val="0"/>
          <w:color w:val="000000"/>
          <w:sz w:val="28"/>
          <w:szCs w:val="28"/>
        </w:rPr>
        <w:t xml:space="preserve"> автомобильных дорог местного значения в границах населенных пунктов </w:t>
      </w:r>
      <w:r>
        <w:rPr>
          <w:sz w:val="28"/>
          <w:szCs w:val="28"/>
        </w:rPr>
        <w:t>Карабихского</w:t>
      </w:r>
      <w:r w:rsidR="00BC18CD">
        <w:rPr>
          <w:sz w:val="28"/>
          <w:szCs w:val="28"/>
        </w:rPr>
        <w:t xml:space="preserve"> </w:t>
      </w:r>
      <w:r w:rsidRPr="00E20CFC">
        <w:rPr>
          <w:snapToGrid w:val="0"/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 автомобильных дорог в зимний период)</w:t>
      </w:r>
    </w:p>
    <w:p w:rsidR="00F50F50" w:rsidRPr="00B325FE" w:rsidRDefault="00E20CFC" w:rsidP="00E20CFC">
      <w:pPr>
        <w:widowControl w:val="0"/>
        <w:tabs>
          <w:tab w:val="left" w:pos="10440"/>
        </w:tabs>
        <w:ind w:firstLine="720"/>
        <w:jc w:val="both"/>
        <w:rPr>
          <w:b/>
          <w:snapToGrid w:val="0"/>
          <w:color w:val="000000"/>
          <w:sz w:val="20"/>
          <w:szCs w:val="20"/>
        </w:rPr>
      </w:pPr>
      <w:r w:rsidRPr="00E20CFC">
        <w:rPr>
          <w:snapToGrid w:val="0"/>
          <w:color w:val="000000"/>
          <w:sz w:val="28"/>
          <w:szCs w:val="28"/>
        </w:rPr>
        <w:t xml:space="preserve">- дорожная деятельность в </w:t>
      </w:r>
      <w:proofErr w:type="gramStart"/>
      <w:r w:rsidRPr="00E20CFC">
        <w:rPr>
          <w:snapToGrid w:val="0"/>
          <w:color w:val="000000"/>
          <w:sz w:val="28"/>
          <w:szCs w:val="28"/>
        </w:rPr>
        <w:t>отношении</w:t>
      </w:r>
      <w:proofErr w:type="gramEnd"/>
      <w:r w:rsidRPr="00E20CFC">
        <w:rPr>
          <w:snapToGrid w:val="0"/>
          <w:color w:val="000000"/>
          <w:sz w:val="28"/>
          <w:szCs w:val="28"/>
        </w:rPr>
        <w:t xml:space="preserve"> автомобильных дорог местного значения вне границ населенных пунктов в границах муниципального района, расположенных на территории </w:t>
      </w:r>
      <w:r>
        <w:rPr>
          <w:sz w:val="28"/>
          <w:szCs w:val="28"/>
        </w:rPr>
        <w:t>Карабихского</w:t>
      </w:r>
      <w:r w:rsidR="00BC18CD">
        <w:rPr>
          <w:sz w:val="28"/>
          <w:szCs w:val="28"/>
        </w:rPr>
        <w:t xml:space="preserve"> </w:t>
      </w:r>
      <w:r w:rsidRPr="00E20CFC">
        <w:rPr>
          <w:snapToGrid w:val="0"/>
          <w:color w:val="000000"/>
          <w:sz w:val="28"/>
          <w:szCs w:val="28"/>
        </w:rPr>
        <w:t>сельского поселения Ярославского муниципального района (работы по расчистке и содержанию</w:t>
      </w:r>
      <w:r>
        <w:rPr>
          <w:sz w:val="28"/>
          <w:szCs w:val="28"/>
        </w:rPr>
        <w:t xml:space="preserve"> автомобильных дорог в зимний период).</w:t>
      </w:r>
    </w:p>
    <w:p w:rsidR="00F50F50" w:rsidRDefault="00F50F50" w:rsidP="00F50F50">
      <w:pPr>
        <w:widowControl w:val="0"/>
        <w:tabs>
          <w:tab w:val="left" w:pos="3435"/>
          <w:tab w:val="left" w:pos="10440"/>
        </w:tabs>
        <w:jc w:val="center"/>
        <w:rPr>
          <w:b/>
          <w:snapToGrid w:val="0"/>
          <w:color w:val="000000"/>
          <w:sz w:val="28"/>
          <w:szCs w:val="28"/>
        </w:rPr>
      </w:pPr>
      <w:r>
        <w:rPr>
          <w:b/>
          <w:snapToGrid w:val="0"/>
          <w:color w:val="000000"/>
          <w:sz w:val="28"/>
          <w:szCs w:val="28"/>
          <w:lang w:val="en-US"/>
        </w:rPr>
        <w:t>II</w:t>
      </w:r>
      <w:r>
        <w:rPr>
          <w:b/>
          <w:snapToGrid w:val="0"/>
          <w:color w:val="000000"/>
          <w:sz w:val="28"/>
          <w:szCs w:val="28"/>
        </w:rPr>
        <w:t xml:space="preserve">. </w:t>
      </w:r>
      <w:r w:rsidRPr="003867E9">
        <w:rPr>
          <w:b/>
          <w:snapToGrid w:val="0"/>
          <w:color w:val="000000"/>
          <w:sz w:val="28"/>
          <w:szCs w:val="28"/>
        </w:rPr>
        <w:t>Порядок перечисления межбюджетных трансфертов</w:t>
      </w:r>
    </w:p>
    <w:p w:rsidR="00F50F50" w:rsidRDefault="00F50F50" w:rsidP="00F50F50">
      <w:pPr>
        <w:ind w:firstLine="709"/>
        <w:jc w:val="both"/>
        <w:rPr>
          <w:sz w:val="28"/>
          <w:szCs w:val="28"/>
        </w:rPr>
      </w:pPr>
      <w:r w:rsidRPr="00B325FE">
        <w:rPr>
          <w:sz w:val="28"/>
          <w:szCs w:val="28"/>
        </w:rPr>
        <w:t xml:space="preserve">Межбюджетные трансферты из </w:t>
      </w:r>
      <w:r>
        <w:rPr>
          <w:sz w:val="28"/>
          <w:szCs w:val="28"/>
        </w:rPr>
        <w:t xml:space="preserve">районного </w:t>
      </w:r>
      <w:r w:rsidRPr="00B325FE">
        <w:rPr>
          <w:sz w:val="28"/>
          <w:szCs w:val="28"/>
        </w:rPr>
        <w:t>бюджета Ярославского муниципального района перечисляются в бюджет поселения на</w:t>
      </w:r>
      <w:r w:rsidRPr="008247C2">
        <w:rPr>
          <w:sz w:val="28"/>
          <w:szCs w:val="28"/>
        </w:rPr>
        <w:t xml:space="preserve"> осуществление переданных полномочий по дорожной деятельности </w:t>
      </w:r>
      <w:r w:rsidRPr="008247C2">
        <w:rPr>
          <w:snapToGrid w:val="0"/>
          <w:color w:val="000000"/>
          <w:sz w:val="28"/>
          <w:szCs w:val="28"/>
        </w:rPr>
        <w:t xml:space="preserve">в </w:t>
      </w:r>
      <w:r w:rsidRPr="00B325FE">
        <w:rPr>
          <w:sz w:val="28"/>
          <w:szCs w:val="28"/>
        </w:rPr>
        <w:t xml:space="preserve">течение 30 </w:t>
      </w:r>
      <w:r>
        <w:rPr>
          <w:sz w:val="28"/>
          <w:szCs w:val="28"/>
        </w:rPr>
        <w:t>календарных</w:t>
      </w:r>
      <w:r w:rsidRPr="00B325FE">
        <w:rPr>
          <w:sz w:val="28"/>
          <w:szCs w:val="28"/>
        </w:rPr>
        <w:t xml:space="preserve"> дней </w:t>
      </w:r>
      <w:r>
        <w:rPr>
          <w:sz w:val="28"/>
          <w:szCs w:val="28"/>
        </w:rPr>
        <w:t>после предоставления</w:t>
      </w:r>
      <w:r w:rsidR="006575CD">
        <w:rPr>
          <w:sz w:val="28"/>
          <w:szCs w:val="28"/>
        </w:rPr>
        <w:t xml:space="preserve"> </w:t>
      </w:r>
      <w:r>
        <w:rPr>
          <w:sz w:val="28"/>
          <w:szCs w:val="28"/>
        </w:rPr>
        <w:t>акта выполненных работ, но не позднее 25 декабря текущего финансового года.</w:t>
      </w:r>
    </w:p>
    <w:p w:rsidR="00FA136A" w:rsidRDefault="00FA136A"/>
    <w:sectPr w:rsidR="00FA136A" w:rsidSect="00FA136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0F50"/>
    <w:rsid w:val="000A548C"/>
    <w:rsid w:val="000B2B7C"/>
    <w:rsid w:val="000C5D7E"/>
    <w:rsid w:val="001374E6"/>
    <w:rsid w:val="00144ABD"/>
    <w:rsid w:val="00413CBA"/>
    <w:rsid w:val="00421377"/>
    <w:rsid w:val="00496E9A"/>
    <w:rsid w:val="00645C41"/>
    <w:rsid w:val="006575CD"/>
    <w:rsid w:val="00791EF1"/>
    <w:rsid w:val="00797FB2"/>
    <w:rsid w:val="00882CEC"/>
    <w:rsid w:val="008B4696"/>
    <w:rsid w:val="00970C1D"/>
    <w:rsid w:val="00BB0994"/>
    <w:rsid w:val="00BB1532"/>
    <w:rsid w:val="00BC18CD"/>
    <w:rsid w:val="00BD7DCF"/>
    <w:rsid w:val="00C30387"/>
    <w:rsid w:val="00DB71EB"/>
    <w:rsid w:val="00DC61F9"/>
    <w:rsid w:val="00E20CFC"/>
    <w:rsid w:val="00F50F50"/>
    <w:rsid w:val="00F72F40"/>
    <w:rsid w:val="00F760B3"/>
    <w:rsid w:val="00FA13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50F50"/>
    <w:pPr>
      <w:jc w:val="both"/>
    </w:pPr>
  </w:style>
  <w:style w:type="character" w:customStyle="1" w:styleId="a4">
    <w:name w:val="Основной текст Знак"/>
    <w:basedOn w:val="a0"/>
    <w:link w:val="a3"/>
    <w:rsid w:val="00F50F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50F50"/>
    <w:pPr>
      <w:spacing w:before="100" w:beforeAutospacing="1" w:after="100" w:afterAutospacing="1"/>
    </w:pPr>
  </w:style>
  <w:style w:type="paragraph" w:customStyle="1" w:styleId="ConsPlusNormal">
    <w:name w:val="ConsPlusNormal"/>
    <w:rsid w:val="00F50F5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50F5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44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ABD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F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50F50"/>
    <w:pPr>
      <w:jc w:val="both"/>
    </w:pPr>
  </w:style>
  <w:style w:type="character" w:customStyle="1" w:styleId="a4">
    <w:name w:val="Основной текст Знак"/>
    <w:basedOn w:val="a0"/>
    <w:link w:val="a3"/>
    <w:rsid w:val="00F50F5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uiPriority w:val="99"/>
    <w:unhideWhenUsed/>
    <w:rsid w:val="00F50F50"/>
    <w:pPr>
      <w:spacing w:before="100" w:beforeAutospacing="1" w:after="100" w:afterAutospacing="1"/>
    </w:pPr>
  </w:style>
  <w:style w:type="paragraph" w:customStyle="1" w:styleId="ConsPlusNormal">
    <w:name w:val="ConsPlusNormal"/>
    <w:rsid w:val="00F50F5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F50F50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7">
    <w:name w:val="Balloon Text"/>
    <w:basedOn w:val="a"/>
    <w:link w:val="a8"/>
    <w:uiPriority w:val="99"/>
    <w:semiHidden/>
    <w:unhideWhenUsed/>
    <w:rsid w:val="00144AB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144ABD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218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1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878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35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399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43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1711</Words>
  <Characters>9754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2023-12-27T10:00:00Z</cp:lastPrinted>
  <dcterms:created xsi:type="dcterms:W3CDTF">2023-12-27T10:01:00Z</dcterms:created>
  <dcterms:modified xsi:type="dcterms:W3CDTF">2023-12-27T10:01:00Z</dcterms:modified>
</cp:coreProperties>
</file>